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FA8C" w14:textId="77777777" w:rsidR="00D011A7" w:rsidRDefault="00D011A7" w:rsidP="00D011A7">
      <w:pPr>
        <w:rPr>
          <w:lang w:val="en-CA"/>
        </w:rPr>
      </w:pPr>
    </w:p>
    <w:p w14:paraId="4D478EF2" w14:textId="77777777" w:rsidR="00920486" w:rsidRDefault="005A0CCA" w:rsidP="00D011A7">
      <w:pPr>
        <w:rPr>
          <w:lang w:val="en-CA"/>
        </w:rPr>
      </w:pPr>
      <w:r w:rsidRPr="005A0CCA">
        <w:rPr>
          <w:noProof/>
        </w:rPr>
        <w:drawing>
          <wp:inline distT="0" distB="0" distL="0" distR="0" wp14:anchorId="4AEE16E6" wp14:editId="2AF15790">
            <wp:extent cx="2580005" cy="2308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3724" cy="231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3BBB2" w14:textId="77777777" w:rsidR="00920486" w:rsidRDefault="00920486" w:rsidP="00D011A7">
      <w:pPr>
        <w:rPr>
          <w:lang w:val="en-CA"/>
        </w:rPr>
      </w:pPr>
    </w:p>
    <w:p w14:paraId="3A847714" w14:textId="77777777" w:rsidR="00920486" w:rsidRDefault="00920486" w:rsidP="00D011A7">
      <w:pPr>
        <w:rPr>
          <w:lang w:val="en-CA"/>
        </w:rPr>
      </w:pPr>
    </w:p>
    <w:p w14:paraId="06D904D3" w14:textId="77777777" w:rsidR="00170E1F" w:rsidRDefault="004615E5" w:rsidP="004615E5">
      <w:pPr>
        <w:rPr>
          <w:rFonts w:ascii="Arial" w:hAnsi="Arial" w:cs="Arial"/>
          <w:sz w:val="24"/>
          <w:szCs w:val="24"/>
        </w:rPr>
      </w:pPr>
      <w:r w:rsidRPr="00365012">
        <w:rPr>
          <w:rFonts w:ascii="Arial" w:hAnsi="Arial" w:cs="Arial"/>
          <w:sz w:val="24"/>
          <w:szCs w:val="24"/>
        </w:rPr>
        <w:t xml:space="preserve">Catherine </w:t>
      </w:r>
      <w:proofErr w:type="spellStart"/>
      <w:r w:rsidRPr="00365012">
        <w:rPr>
          <w:rFonts w:ascii="Arial" w:hAnsi="Arial" w:cs="Arial"/>
          <w:sz w:val="24"/>
          <w:szCs w:val="24"/>
        </w:rPr>
        <w:t>Lappe</w:t>
      </w:r>
      <w:proofErr w:type="spellEnd"/>
      <w:r w:rsidRPr="00365012">
        <w:rPr>
          <w:rFonts w:ascii="Arial" w:hAnsi="Arial" w:cs="Arial"/>
          <w:sz w:val="24"/>
          <w:szCs w:val="24"/>
        </w:rPr>
        <w:t xml:space="preserve"> </w:t>
      </w:r>
      <w:r w:rsidR="00672A92">
        <w:rPr>
          <w:rFonts w:ascii="Arial" w:hAnsi="Arial" w:cs="Arial"/>
          <w:sz w:val="24"/>
          <w:szCs w:val="24"/>
        </w:rPr>
        <w:t>is the Assistant Deputy Minister for Child and Family Services Reform</w:t>
      </w:r>
      <w:r w:rsidR="00261F8E">
        <w:rPr>
          <w:rFonts w:ascii="Arial" w:hAnsi="Arial" w:cs="Arial"/>
          <w:sz w:val="24"/>
          <w:szCs w:val="24"/>
        </w:rPr>
        <w:t>, Indigenous Services Canada,</w:t>
      </w:r>
      <w:r w:rsidR="00672A92">
        <w:rPr>
          <w:rFonts w:ascii="Arial" w:hAnsi="Arial" w:cs="Arial"/>
          <w:sz w:val="24"/>
          <w:szCs w:val="24"/>
        </w:rPr>
        <w:t xml:space="preserve"> since </w:t>
      </w:r>
      <w:r w:rsidR="003965E9">
        <w:rPr>
          <w:rFonts w:ascii="Arial" w:hAnsi="Arial" w:cs="Arial"/>
          <w:sz w:val="24"/>
          <w:szCs w:val="24"/>
        </w:rPr>
        <w:t>April</w:t>
      </w:r>
      <w:r w:rsidR="00672A92">
        <w:rPr>
          <w:rFonts w:ascii="Arial" w:hAnsi="Arial" w:cs="Arial"/>
          <w:sz w:val="24"/>
          <w:szCs w:val="24"/>
        </w:rPr>
        <w:t xml:space="preserve"> 2021. Previous to this role, Catherine </w:t>
      </w:r>
      <w:r w:rsidR="00261F8E">
        <w:rPr>
          <w:rFonts w:ascii="Arial" w:hAnsi="Arial" w:cs="Arial"/>
          <w:sz w:val="24"/>
          <w:szCs w:val="24"/>
        </w:rPr>
        <w:t xml:space="preserve">was </w:t>
      </w:r>
      <w:r w:rsidR="00920486" w:rsidRPr="00365012">
        <w:rPr>
          <w:rFonts w:ascii="Arial" w:hAnsi="Arial" w:cs="Arial"/>
          <w:sz w:val="24"/>
          <w:szCs w:val="24"/>
        </w:rPr>
        <w:t xml:space="preserve">Regional Director General for </w:t>
      </w:r>
      <w:r w:rsidR="00B47E68">
        <w:rPr>
          <w:rFonts w:ascii="Arial" w:hAnsi="Arial" w:cs="Arial"/>
          <w:sz w:val="24"/>
          <w:szCs w:val="24"/>
        </w:rPr>
        <w:t>the Department’s</w:t>
      </w:r>
      <w:r w:rsidR="00920486" w:rsidRPr="00365012">
        <w:rPr>
          <w:rFonts w:ascii="Arial" w:hAnsi="Arial" w:cs="Arial"/>
          <w:sz w:val="24"/>
          <w:szCs w:val="24"/>
        </w:rPr>
        <w:t xml:space="preserve"> BC Region from 2016 to 2021, during which time she developed strong relationships with First Nations leadership across the province. </w:t>
      </w:r>
      <w:r w:rsidR="00672A92">
        <w:rPr>
          <w:rFonts w:ascii="Arial" w:hAnsi="Arial" w:cs="Arial"/>
          <w:sz w:val="24"/>
          <w:szCs w:val="24"/>
          <w:lang w:val="en-CA"/>
        </w:rPr>
        <w:t>S</w:t>
      </w:r>
      <w:r w:rsidR="00672A92" w:rsidRPr="00365012">
        <w:rPr>
          <w:rFonts w:ascii="Arial" w:hAnsi="Arial" w:cs="Arial"/>
          <w:sz w:val="24"/>
          <w:szCs w:val="24"/>
        </w:rPr>
        <w:t xml:space="preserve">he led the Region through many challenges, including the </w:t>
      </w:r>
      <w:r w:rsidR="00170E1F">
        <w:rPr>
          <w:rFonts w:ascii="Arial" w:hAnsi="Arial" w:cs="Arial"/>
          <w:sz w:val="24"/>
          <w:szCs w:val="24"/>
        </w:rPr>
        <w:t>establishment of Indigenous Services Canada</w:t>
      </w:r>
      <w:r w:rsidR="00672A92" w:rsidRPr="00365012">
        <w:rPr>
          <w:rFonts w:ascii="Arial" w:hAnsi="Arial" w:cs="Arial"/>
          <w:sz w:val="24"/>
          <w:szCs w:val="24"/>
        </w:rPr>
        <w:t>, unprecedented flood and wildfire seasons, and the onset of the COVID-19 pandemic</w:t>
      </w:r>
      <w:r w:rsidR="00170E1F">
        <w:rPr>
          <w:rFonts w:ascii="Arial" w:hAnsi="Arial" w:cs="Arial"/>
          <w:sz w:val="24"/>
          <w:szCs w:val="24"/>
        </w:rPr>
        <w:t>, as well as the establishment of new tripartite collaborative agreements and forums in emergency management, education, child and family services, amongst others</w:t>
      </w:r>
      <w:r w:rsidR="00672A92" w:rsidRPr="00365012">
        <w:rPr>
          <w:rFonts w:ascii="Arial" w:hAnsi="Arial" w:cs="Arial"/>
          <w:sz w:val="24"/>
          <w:szCs w:val="24"/>
        </w:rPr>
        <w:t>.</w:t>
      </w:r>
      <w:r w:rsidR="00672A92">
        <w:rPr>
          <w:rFonts w:ascii="Arial" w:hAnsi="Arial" w:cs="Arial"/>
          <w:sz w:val="24"/>
          <w:szCs w:val="24"/>
        </w:rPr>
        <w:t xml:space="preserve"> </w:t>
      </w:r>
    </w:p>
    <w:p w14:paraId="4E9ABBDD" w14:textId="77777777" w:rsidR="00170E1F" w:rsidRDefault="00170E1F" w:rsidP="004615E5">
      <w:pPr>
        <w:rPr>
          <w:rFonts w:ascii="Arial" w:hAnsi="Arial" w:cs="Arial"/>
          <w:sz w:val="24"/>
          <w:szCs w:val="24"/>
        </w:rPr>
      </w:pPr>
    </w:p>
    <w:p w14:paraId="2125E361" w14:textId="77777777" w:rsidR="00920486" w:rsidRPr="00365012" w:rsidRDefault="004615E5" w:rsidP="004615E5">
      <w:pPr>
        <w:rPr>
          <w:rFonts w:ascii="Arial" w:hAnsi="Arial" w:cs="Arial"/>
          <w:sz w:val="24"/>
          <w:szCs w:val="24"/>
        </w:rPr>
      </w:pPr>
      <w:r w:rsidRPr="00365012">
        <w:rPr>
          <w:rFonts w:ascii="Arial" w:hAnsi="Arial" w:cs="Arial"/>
          <w:sz w:val="24"/>
          <w:szCs w:val="24"/>
          <w:lang w:val="en-CA"/>
        </w:rPr>
        <w:t>From January</w:t>
      </w:r>
      <w:r w:rsidR="00920486" w:rsidRPr="00365012">
        <w:rPr>
          <w:rFonts w:ascii="Arial" w:hAnsi="Arial" w:cs="Arial"/>
          <w:sz w:val="24"/>
          <w:szCs w:val="24"/>
          <w:lang w:val="en-CA"/>
        </w:rPr>
        <w:t xml:space="preserve"> 2019</w:t>
      </w:r>
      <w:r w:rsidRPr="00365012">
        <w:rPr>
          <w:rFonts w:ascii="Arial" w:hAnsi="Arial" w:cs="Arial"/>
          <w:sz w:val="24"/>
          <w:szCs w:val="24"/>
          <w:lang w:val="en-CA"/>
        </w:rPr>
        <w:t xml:space="preserve"> to 2021</w:t>
      </w:r>
      <w:r w:rsidR="00920486" w:rsidRPr="00365012">
        <w:rPr>
          <w:rFonts w:ascii="Arial" w:hAnsi="Arial" w:cs="Arial"/>
          <w:sz w:val="24"/>
          <w:szCs w:val="24"/>
          <w:lang w:val="en-CA"/>
        </w:rPr>
        <w:t>, Catherine serve</w:t>
      </w:r>
      <w:r w:rsidRPr="00365012">
        <w:rPr>
          <w:rFonts w:ascii="Arial" w:hAnsi="Arial" w:cs="Arial"/>
          <w:sz w:val="24"/>
          <w:szCs w:val="24"/>
          <w:lang w:val="en-CA"/>
        </w:rPr>
        <w:t>d</w:t>
      </w:r>
      <w:r w:rsidR="00920486" w:rsidRPr="00365012">
        <w:rPr>
          <w:rFonts w:ascii="Arial" w:hAnsi="Arial" w:cs="Arial"/>
          <w:sz w:val="24"/>
          <w:szCs w:val="24"/>
          <w:lang w:val="en-CA"/>
        </w:rPr>
        <w:t xml:space="preserve"> as Vice-Chair of the British Columbia Federal Council</w:t>
      </w:r>
      <w:r w:rsidR="00B47E68">
        <w:rPr>
          <w:rFonts w:ascii="Arial" w:hAnsi="Arial" w:cs="Arial"/>
          <w:sz w:val="24"/>
          <w:szCs w:val="24"/>
          <w:lang w:val="en-CA"/>
        </w:rPr>
        <w:t>,</w:t>
      </w:r>
      <w:r w:rsidR="00170E1F">
        <w:rPr>
          <w:rFonts w:ascii="Arial" w:hAnsi="Arial" w:cs="Arial"/>
          <w:sz w:val="24"/>
          <w:szCs w:val="24"/>
          <w:lang w:val="en-CA"/>
        </w:rPr>
        <w:t xml:space="preserve"> a council of executive heads of federal departments and agencies in British Columbia</w:t>
      </w:r>
      <w:r w:rsidR="00920486" w:rsidRPr="00365012">
        <w:rPr>
          <w:rFonts w:ascii="Arial" w:hAnsi="Arial" w:cs="Arial"/>
          <w:sz w:val="24"/>
          <w:szCs w:val="24"/>
          <w:lang w:val="en-CA"/>
        </w:rPr>
        <w:t>.</w:t>
      </w:r>
      <w:r w:rsidRPr="00365012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4590CEC3" w14:textId="77777777" w:rsidR="00920486" w:rsidRPr="00365012" w:rsidRDefault="00920486" w:rsidP="00920486">
      <w:pPr>
        <w:rPr>
          <w:rFonts w:ascii="Arial" w:hAnsi="Arial" w:cs="Arial"/>
          <w:sz w:val="24"/>
          <w:szCs w:val="24"/>
          <w:lang w:val="en-CA"/>
        </w:rPr>
      </w:pPr>
    </w:p>
    <w:p w14:paraId="5F58F677" w14:textId="77777777" w:rsidR="00920486" w:rsidRPr="00365012" w:rsidRDefault="00920486" w:rsidP="00D011A7">
      <w:pPr>
        <w:rPr>
          <w:lang w:val="en-CA"/>
        </w:rPr>
      </w:pPr>
      <w:r w:rsidRPr="00365012">
        <w:rPr>
          <w:rFonts w:ascii="Arial" w:hAnsi="Arial" w:cs="Arial"/>
          <w:sz w:val="24"/>
          <w:szCs w:val="24"/>
          <w:lang w:val="en-CA"/>
        </w:rPr>
        <w:t>From 2014 until July 2016, Catherine held the</w:t>
      </w:r>
      <w:r w:rsidR="004615E5" w:rsidRPr="00365012">
        <w:rPr>
          <w:rFonts w:ascii="Arial" w:hAnsi="Arial" w:cs="Arial"/>
          <w:sz w:val="24"/>
          <w:szCs w:val="24"/>
          <w:lang w:val="en-CA"/>
        </w:rPr>
        <w:t xml:space="preserve"> </w:t>
      </w:r>
      <w:r w:rsidRPr="00365012">
        <w:rPr>
          <w:rFonts w:ascii="Arial" w:hAnsi="Arial" w:cs="Arial"/>
          <w:sz w:val="24"/>
          <w:szCs w:val="24"/>
          <w:lang w:val="en-CA"/>
        </w:rPr>
        <w:t>position of Director General, Citizen Services and</w:t>
      </w:r>
      <w:r w:rsidR="004615E5" w:rsidRPr="00365012">
        <w:rPr>
          <w:rFonts w:ascii="Arial" w:hAnsi="Arial" w:cs="Arial"/>
          <w:sz w:val="24"/>
          <w:szCs w:val="24"/>
          <w:lang w:val="en-CA"/>
        </w:rPr>
        <w:t xml:space="preserve"> </w:t>
      </w:r>
      <w:r w:rsidRPr="00365012">
        <w:rPr>
          <w:rFonts w:ascii="Arial" w:hAnsi="Arial" w:cs="Arial"/>
          <w:sz w:val="24"/>
          <w:szCs w:val="24"/>
          <w:lang w:val="en-CA"/>
        </w:rPr>
        <w:t>Program Delivery</w:t>
      </w:r>
      <w:r w:rsidR="00261F8E">
        <w:rPr>
          <w:rFonts w:ascii="Arial" w:hAnsi="Arial" w:cs="Arial"/>
          <w:sz w:val="24"/>
          <w:szCs w:val="24"/>
          <w:lang w:val="en-CA"/>
        </w:rPr>
        <w:t>,</w:t>
      </w:r>
      <w:r w:rsidRPr="00365012">
        <w:rPr>
          <w:rFonts w:ascii="Arial" w:hAnsi="Arial" w:cs="Arial"/>
          <w:sz w:val="24"/>
          <w:szCs w:val="24"/>
          <w:lang w:val="en-CA"/>
        </w:rPr>
        <w:t xml:space="preserve"> for the Western Canada and</w:t>
      </w:r>
      <w:r w:rsidR="004615E5" w:rsidRPr="00365012">
        <w:rPr>
          <w:rFonts w:ascii="Arial" w:hAnsi="Arial" w:cs="Arial"/>
          <w:sz w:val="24"/>
          <w:szCs w:val="24"/>
          <w:lang w:val="en-CA"/>
        </w:rPr>
        <w:t xml:space="preserve"> </w:t>
      </w:r>
      <w:r w:rsidRPr="00365012">
        <w:rPr>
          <w:rFonts w:ascii="Arial" w:hAnsi="Arial" w:cs="Arial"/>
          <w:sz w:val="24"/>
          <w:szCs w:val="24"/>
          <w:lang w:val="en-CA"/>
        </w:rPr>
        <w:t>Territories Region of Service Canada. In this</w:t>
      </w:r>
      <w:r w:rsidR="004615E5" w:rsidRPr="00365012">
        <w:rPr>
          <w:rFonts w:ascii="Arial" w:hAnsi="Arial" w:cs="Arial"/>
          <w:sz w:val="24"/>
          <w:szCs w:val="24"/>
          <w:lang w:val="en-CA"/>
        </w:rPr>
        <w:t xml:space="preserve"> </w:t>
      </w:r>
      <w:r w:rsidRPr="00365012">
        <w:rPr>
          <w:rFonts w:ascii="Arial" w:hAnsi="Arial" w:cs="Arial"/>
          <w:sz w:val="24"/>
          <w:szCs w:val="24"/>
          <w:lang w:val="en-CA"/>
        </w:rPr>
        <w:t>position, Catherine was responsible for in-person</w:t>
      </w:r>
      <w:r w:rsidR="001638BA">
        <w:rPr>
          <w:rFonts w:ascii="Arial" w:hAnsi="Arial" w:cs="Arial"/>
          <w:sz w:val="24"/>
          <w:szCs w:val="24"/>
          <w:lang w:val="en-CA"/>
        </w:rPr>
        <w:t xml:space="preserve"> </w:t>
      </w:r>
      <w:r w:rsidR="00261F8E">
        <w:rPr>
          <w:rFonts w:ascii="Arial" w:hAnsi="Arial" w:cs="Arial"/>
          <w:sz w:val="24"/>
          <w:szCs w:val="24"/>
          <w:lang w:val="en-CA"/>
        </w:rPr>
        <w:t>Citizen Service</w:t>
      </w:r>
      <w:r w:rsidRPr="00365012">
        <w:rPr>
          <w:rFonts w:ascii="Arial" w:hAnsi="Arial" w:cs="Arial"/>
          <w:sz w:val="24"/>
          <w:szCs w:val="24"/>
          <w:lang w:val="en-CA"/>
        </w:rPr>
        <w:t>s delivery on a wide array of</w:t>
      </w:r>
      <w:r w:rsidR="004615E5" w:rsidRPr="00365012">
        <w:rPr>
          <w:rFonts w:ascii="Arial" w:hAnsi="Arial" w:cs="Arial"/>
          <w:sz w:val="24"/>
          <w:szCs w:val="24"/>
          <w:lang w:val="en-CA"/>
        </w:rPr>
        <w:t xml:space="preserve"> </w:t>
      </w:r>
      <w:r w:rsidRPr="00365012">
        <w:rPr>
          <w:rFonts w:ascii="Arial" w:hAnsi="Arial" w:cs="Arial"/>
          <w:sz w:val="24"/>
          <w:szCs w:val="24"/>
          <w:lang w:val="en-CA"/>
        </w:rPr>
        <w:t>Government of Canada service offe</w:t>
      </w:r>
      <w:r w:rsidR="00295A98">
        <w:rPr>
          <w:rFonts w:ascii="Arial" w:hAnsi="Arial" w:cs="Arial"/>
          <w:sz w:val="24"/>
          <w:szCs w:val="24"/>
          <w:lang w:val="en-CA"/>
        </w:rPr>
        <w:t xml:space="preserve">rings, </w:t>
      </w:r>
      <w:r w:rsidR="00B47E68">
        <w:rPr>
          <w:rFonts w:ascii="Arial" w:hAnsi="Arial" w:cs="Arial"/>
          <w:sz w:val="24"/>
          <w:szCs w:val="24"/>
          <w:lang w:val="en-CA"/>
        </w:rPr>
        <w:t xml:space="preserve">the </w:t>
      </w:r>
      <w:r w:rsidR="00261F8E">
        <w:rPr>
          <w:rFonts w:ascii="Arial" w:hAnsi="Arial" w:cs="Arial"/>
          <w:sz w:val="24"/>
          <w:szCs w:val="24"/>
          <w:lang w:val="en-CA"/>
        </w:rPr>
        <w:t>Service Canada Centre</w:t>
      </w:r>
      <w:r w:rsidRPr="00365012">
        <w:rPr>
          <w:rFonts w:ascii="Arial" w:hAnsi="Arial" w:cs="Arial"/>
          <w:sz w:val="24"/>
          <w:szCs w:val="24"/>
          <w:lang w:val="en-CA"/>
        </w:rPr>
        <w:t>s</w:t>
      </w:r>
      <w:r w:rsidR="00261F8E">
        <w:rPr>
          <w:rFonts w:ascii="Arial" w:hAnsi="Arial" w:cs="Arial"/>
          <w:sz w:val="24"/>
          <w:szCs w:val="24"/>
          <w:lang w:val="en-CA"/>
        </w:rPr>
        <w:t>,</w:t>
      </w:r>
      <w:r w:rsidRPr="00365012">
        <w:rPr>
          <w:rFonts w:ascii="Arial" w:hAnsi="Arial" w:cs="Arial"/>
          <w:sz w:val="24"/>
          <w:szCs w:val="24"/>
          <w:lang w:val="en-CA"/>
        </w:rPr>
        <w:t xml:space="preserve"> and 11</w:t>
      </w:r>
      <w:r w:rsidR="004615E5" w:rsidRPr="00365012">
        <w:rPr>
          <w:rFonts w:ascii="Arial" w:hAnsi="Arial" w:cs="Arial"/>
          <w:sz w:val="24"/>
          <w:szCs w:val="24"/>
          <w:lang w:val="en-CA"/>
        </w:rPr>
        <w:t xml:space="preserve"> </w:t>
      </w:r>
      <w:r w:rsidR="00261F8E">
        <w:rPr>
          <w:rFonts w:ascii="Arial" w:hAnsi="Arial" w:cs="Arial"/>
          <w:sz w:val="24"/>
          <w:szCs w:val="24"/>
          <w:lang w:val="en-CA"/>
        </w:rPr>
        <w:t>Passport offices in w</w:t>
      </w:r>
      <w:r w:rsidRPr="00365012">
        <w:rPr>
          <w:rFonts w:ascii="Arial" w:hAnsi="Arial" w:cs="Arial"/>
          <w:sz w:val="24"/>
          <w:szCs w:val="24"/>
          <w:lang w:val="en-CA"/>
        </w:rPr>
        <w:t>est</w:t>
      </w:r>
      <w:r w:rsidR="00261F8E">
        <w:rPr>
          <w:rFonts w:ascii="Arial" w:hAnsi="Arial" w:cs="Arial"/>
          <w:sz w:val="24"/>
          <w:szCs w:val="24"/>
          <w:lang w:val="en-CA"/>
        </w:rPr>
        <w:t>ern Canada</w:t>
      </w:r>
      <w:r w:rsidRPr="00365012">
        <w:rPr>
          <w:rFonts w:ascii="Arial" w:hAnsi="Arial" w:cs="Arial"/>
          <w:sz w:val="24"/>
          <w:szCs w:val="24"/>
          <w:lang w:val="en-CA"/>
        </w:rPr>
        <w:t xml:space="preserve"> and </w:t>
      </w:r>
      <w:r w:rsidR="00261F8E">
        <w:rPr>
          <w:rFonts w:ascii="Arial" w:hAnsi="Arial" w:cs="Arial"/>
          <w:sz w:val="24"/>
          <w:szCs w:val="24"/>
          <w:lang w:val="en-CA"/>
        </w:rPr>
        <w:t xml:space="preserve">the </w:t>
      </w:r>
      <w:r w:rsidRPr="00365012">
        <w:rPr>
          <w:rFonts w:ascii="Arial" w:hAnsi="Arial" w:cs="Arial"/>
          <w:sz w:val="24"/>
          <w:szCs w:val="24"/>
          <w:lang w:val="en-CA"/>
        </w:rPr>
        <w:t>Territories.</w:t>
      </w:r>
      <w:r w:rsidR="004615E5" w:rsidRPr="00365012">
        <w:rPr>
          <w:rFonts w:ascii="Arial" w:hAnsi="Arial" w:cs="Arial"/>
          <w:sz w:val="24"/>
          <w:szCs w:val="24"/>
          <w:lang w:val="en-CA"/>
        </w:rPr>
        <w:t xml:space="preserve"> </w:t>
      </w:r>
      <w:r w:rsidRPr="00365012">
        <w:rPr>
          <w:rFonts w:ascii="Arial" w:hAnsi="Arial" w:cs="Arial"/>
          <w:sz w:val="24"/>
          <w:szCs w:val="24"/>
          <w:lang w:val="en-CA"/>
        </w:rPr>
        <w:t>She was also responsible for program delivery to</w:t>
      </w:r>
      <w:r w:rsidR="004615E5" w:rsidRPr="00365012">
        <w:rPr>
          <w:rFonts w:ascii="Arial" w:hAnsi="Arial" w:cs="Arial"/>
          <w:sz w:val="24"/>
          <w:szCs w:val="24"/>
          <w:lang w:val="en-CA"/>
        </w:rPr>
        <w:t xml:space="preserve"> </w:t>
      </w:r>
      <w:r w:rsidR="00792DEE">
        <w:rPr>
          <w:rFonts w:ascii="Arial" w:hAnsi="Arial" w:cs="Arial"/>
          <w:sz w:val="24"/>
          <w:szCs w:val="24"/>
          <w:lang w:val="en-CA"/>
        </w:rPr>
        <w:t xml:space="preserve">Indigenous </w:t>
      </w:r>
      <w:r w:rsidRPr="00365012">
        <w:rPr>
          <w:rFonts w:ascii="Arial" w:hAnsi="Arial" w:cs="Arial"/>
          <w:sz w:val="24"/>
          <w:szCs w:val="24"/>
          <w:lang w:val="en-CA"/>
        </w:rPr>
        <w:t>community organizations</w:t>
      </w:r>
      <w:r w:rsidR="00672A92">
        <w:rPr>
          <w:rFonts w:ascii="Arial" w:hAnsi="Arial" w:cs="Arial"/>
          <w:sz w:val="24"/>
          <w:szCs w:val="24"/>
          <w:lang w:val="en-CA"/>
        </w:rPr>
        <w:t>,</w:t>
      </w:r>
      <w:r w:rsidRPr="00365012">
        <w:rPr>
          <w:rFonts w:ascii="Arial" w:hAnsi="Arial" w:cs="Arial"/>
          <w:sz w:val="24"/>
          <w:szCs w:val="24"/>
          <w:lang w:val="en-CA"/>
        </w:rPr>
        <w:t xml:space="preserve"> </w:t>
      </w:r>
      <w:r w:rsidR="00261F8E">
        <w:rPr>
          <w:rFonts w:ascii="Arial" w:hAnsi="Arial" w:cs="Arial"/>
          <w:sz w:val="24"/>
          <w:szCs w:val="24"/>
          <w:lang w:val="en-CA"/>
        </w:rPr>
        <w:t xml:space="preserve">and </w:t>
      </w:r>
      <w:r w:rsidR="00792DEE">
        <w:rPr>
          <w:rFonts w:ascii="Arial" w:hAnsi="Arial" w:cs="Arial"/>
          <w:sz w:val="24"/>
          <w:szCs w:val="24"/>
          <w:lang w:val="en-CA"/>
        </w:rPr>
        <w:t>senior, youth</w:t>
      </w:r>
      <w:r w:rsidR="00261F8E">
        <w:rPr>
          <w:rFonts w:ascii="Arial" w:hAnsi="Arial" w:cs="Arial"/>
          <w:sz w:val="24"/>
          <w:szCs w:val="24"/>
          <w:lang w:val="en-CA"/>
        </w:rPr>
        <w:t>,</w:t>
      </w:r>
      <w:r w:rsidR="00792DEE">
        <w:rPr>
          <w:rFonts w:ascii="Arial" w:hAnsi="Arial" w:cs="Arial"/>
          <w:sz w:val="24"/>
          <w:szCs w:val="24"/>
          <w:lang w:val="en-CA"/>
        </w:rPr>
        <w:t xml:space="preserve"> and </w:t>
      </w:r>
      <w:r w:rsidRPr="00365012">
        <w:rPr>
          <w:rFonts w:ascii="Arial" w:hAnsi="Arial" w:cs="Arial"/>
          <w:sz w:val="24"/>
          <w:szCs w:val="24"/>
          <w:lang w:val="en-CA"/>
        </w:rPr>
        <w:t>homelessness organizations</w:t>
      </w:r>
      <w:r w:rsidR="00672A92">
        <w:rPr>
          <w:rFonts w:ascii="Arial" w:hAnsi="Arial" w:cs="Arial"/>
          <w:sz w:val="24"/>
          <w:szCs w:val="24"/>
          <w:lang w:val="en-CA"/>
        </w:rPr>
        <w:t xml:space="preserve"> </w:t>
      </w:r>
      <w:r w:rsidR="00261F8E">
        <w:rPr>
          <w:rFonts w:ascii="Arial" w:hAnsi="Arial" w:cs="Arial"/>
          <w:sz w:val="24"/>
          <w:szCs w:val="24"/>
          <w:lang w:val="en-CA"/>
        </w:rPr>
        <w:t>across w</w:t>
      </w:r>
      <w:r w:rsidR="00170E1F">
        <w:rPr>
          <w:rFonts w:ascii="Arial" w:hAnsi="Arial" w:cs="Arial"/>
          <w:sz w:val="24"/>
          <w:szCs w:val="24"/>
          <w:lang w:val="en-CA"/>
        </w:rPr>
        <w:t>estern Canada and the Territories.</w:t>
      </w:r>
    </w:p>
    <w:p w14:paraId="72F41516" w14:textId="77777777" w:rsidR="00792DEE" w:rsidRDefault="00792DEE" w:rsidP="001638BA">
      <w:pPr>
        <w:rPr>
          <w:rFonts w:ascii="Arial" w:hAnsi="Arial" w:cs="Arial"/>
          <w:sz w:val="24"/>
          <w:szCs w:val="24"/>
          <w:lang w:val="en-CA"/>
        </w:rPr>
      </w:pPr>
    </w:p>
    <w:p w14:paraId="18D9CF60" w14:textId="77777777" w:rsidR="001638BA" w:rsidRPr="001638BA" w:rsidRDefault="001638BA">
      <w:pPr>
        <w:rPr>
          <w:rFonts w:ascii="Arial" w:hAnsi="Arial" w:cs="Arial"/>
          <w:sz w:val="24"/>
          <w:szCs w:val="24"/>
          <w:lang w:val="en-CA"/>
        </w:rPr>
      </w:pPr>
      <w:r w:rsidRPr="001638BA">
        <w:rPr>
          <w:rFonts w:ascii="Arial" w:hAnsi="Arial" w:cs="Arial"/>
          <w:sz w:val="24"/>
          <w:szCs w:val="24"/>
          <w:lang w:val="en-CA"/>
        </w:rPr>
        <w:t>Prior to that,</w:t>
      </w:r>
      <w:r w:rsidR="00261F8E">
        <w:rPr>
          <w:rFonts w:ascii="Arial" w:hAnsi="Arial" w:cs="Arial"/>
          <w:sz w:val="24"/>
          <w:szCs w:val="24"/>
          <w:lang w:val="en-CA"/>
        </w:rPr>
        <w:t xml:space="preserve"> Catherine</w:t>
      </w:r>
      <w:r w:rsidRPr="001638BA">
        <w:rPr>
          <w:rFonts w:ascii="Arial" w:hAnsi="Arial" w:cs="Arial"/>
          <w:sz w:val="24"/>
          <w:szCs w:val="24"/>
          <w:lang w:val="en-CA"/>
        </w:rPr>
        <w:t xml:space="preserve"> was the Senior Executive Director, Processing and Payment Services for the Western Canada and Territories Region of Service Canada</w:t>
      </w:r>
      <w:r w:rsidR="00261F8E">
        <w:rPr>
          <w:rFonts w:ascii="Arial" w:hAnsi="Arial" w:cs="Arial"/>
          <w:sz w:val="24"/>
          <w:szCs w:val="24"/>
          <w:lang w:val="en-CA"/>
        </w:rPr>
        <w:t>.</w:t>
      </w:r>
      <w:r w:rsidR="00672A92">
        <w:rPr>
          <w:rFonts w:ascii="Arial" w:hAnsi="Arial" w:cs="Arial"/>
          <w:sz w:val="24"/>
          <w:szCs w:val="24"/>
          <w:lang w:val="en-CA"/>
        </w:rPr>
        <w:t xml:space="preserve"> </w:t>
      </w:r>
      <w:r w:rsidRPr="001638BA">
        <w:rPr>
          <w:rFonts w:ascii="Arial" w:hAnsi="Arial" w:cs="Arial"/>
          <w:sz w:val="24"/>
          <w:szCs w:val="24"/>
          <w:lang w:val="en-CA"/>
        </w:rPr>
        <w:t>Before joining Service Canada in September 2012, Catherine was the BC Regional Director General at Health Canada (</w:t>
      </w:r>
      <w:r w:rsidRPr="003965E9">
        <w:rPr>
          <w:rFonts w:ascii="Arial" w:hAnsi="Arial" w:cs="Arial"/>
          <w:sz w:val="24"/>
          <w:szCs w:val="24"/>
          <w:lang w:val="en-CA"/>
        </w:rPr>
        <w:t>2005 to 2012</w:t>
      </w:r>
      <w:r w:rsidRPr="001638BA">
        <w:rPr>
          <w:rFonts w:ascii="Arial" w:hAnsi="Arial" w:cs="Arial"/>
          <w:sz w:val="24"/>
          <w:szCs w:val="24"/>
          <w:lang w:val="en-CA"/>
        </w:rPr>
        <w:t>)</w:t>
      </w:r>
      <w:r w:rsidR="00261F8E">
        <w:rPr>
          <w:rFonts w:ascii="Arial" w:hAnsi="Arial" w:cs="Arial"/>
          <w:sz w:val="24"/>
          <w:szCs w:val="24"/>
          <w:lang w:val="en-CA"/>
        </w:rPr>
        <w:t>,</w:t>
      </w:r>
      <w:r w:rsidRPr="001638BA">
        <w:rPr>
          <w:rFonts w:ascii="Arial" w:hAnsi="Arial" w:cs="Arial"/>
          <w:sz w:val="24"/>
          <w:szCs w:val="24"/>
          <w:lang w:val="en-CA"/>
        </w:rPr>
        <w:t xml:space="preserve"> with responsibilities for a broad range of public health and regulatory programs.</w:t>
      </w:r>
      <w:r w:rsidR="003965E9">
        <w:rPr>
          <w:rFonts w:ascii="Arial" w:hAnsi="Arial" w:cs="Arial"/>
          <w:sz w:val="24"/>
          <w:szCs w:val="24"/>
          <w:lang w:val="en-CA"/>
        </w:rPr>
        <w:t xml:space="preserve"> </w:t>
      </w:r>
      <w:r w:rsidR="00261F8E">
        <w:rPr>
          <w:rFonts w:ascii="Arial" w:hAnsi="Arial" w:cs="Arial"/>
          <w:sz w:val="24"/>
          <w:szCs w:val="24"/>
          <w:lang w:val="en-CA"/>
        </w:rPr>
        <w:t>She also</w:t>
      </w:r>
    </w:p>
    <w:p w14:paraId="76F55C61" w14:textId="77777777" w:rsidR="001638BA" w:rsidRPr="001638BA" w:rsidRDefault="001638BA">
      <w:pPr>
        <w:rPr>
          <w:rFonts w:ascii="Arial" w:hAnsi="Arial" w:cs="Arial"/>
          <w:sz w:val="24"/>
          <w:szCs w:val="24"/>
          <w:lang w:val="en-CA"/>
        </w:rPr>
      </w:pPr>
      <w:r w:rsidRPr="001638BA">
        <w:rPr>
          <w:rFonts w:ascii="Arial" w:hAnsi="Arial" w:cs="Arial"/>
          <w:sz w:val="24"/>
          <w:szCs w:val="24"/>
          <w:lang w:val="en-CA"/>
        </w:rPr>
        <w:t>held several executive positions in the BC Region of Indian and Northern Affairs Canada.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1638BA">
        <w:rPr>
          <w:rFonts w:ascii="Arial" w:hAnsi="Arial" w:cs="Arial"/>
          <w:sz w:val="24"/>
          <w:szCs w:val="24"/>
          <w:lang w:val="en-CA"/>
        </w:rPr>
        <w:t>Catherine started her career in senior positions in different departments and Ministers’ offices from 1991 to 2001</w:t>
      </w:r>
      <w:r w:rsidR="003965E9">
        <w:rPr>
          <w:rFonts w:ascii="Arial" w:hAnsi="Arial" w:cs="Arial"/>
          <w:sz w:val="24"/>
          <w:szCs w:val="24"/>
          <w:lang w:val="en-CA"/>
        </w:rPr>
        <w:t>,</w:t>
      </w:r>
      <w:r w:rsidRPr="001638BA">
        <w:rPr>
          <w:rFonts w:ascii="Arial" w:hAnsi="Arial" w:cs="Arial"/>
          <w:sz w:val="24"/>
          <w:szCs w:val="24"/>
          <w:lang w:val="en-CA"/>
        </w:rPr>
        <w:t xml:space="preserve"> including Health Ca</w:t>
      </w:r>
      <w:r w:rsidR="001C422A">
        <w:rPr>
          <w:rFonts w:ascii="Arial" w:hAnsi="Arial" w:cs="Arial"/>
          <w:sz w:val="24"/>
          <w:szCs w:val="24"/>
          <w:lang w:val="en-CA"/>
        </w:rPr>
        <w:t>nada, Privy Council Office</w:t>
      </w:r>
      <w:r w:rsidRPr="001638BA">
        <w:rPr>
          <w:rFonts w:ascii="Arial" w:hAnsi="Arial" w:cs="Arial"/>
          <w:sz w:val="24"/>
          <w:szCs w:val="24"/>
          <w:lang w:val="en-CA"/>
        </w:rPr>
        <w:t>, Foreign Affairs</w:t>
      </w:r>
      <w:r w:rsidR="00261F8E">
        <w:rPr>
          <w:rFonts w:ascii="Arial" w:hAnsi="Arial" w:cs="Arial"/>
          <w:sz w:val="24"/>
          <w:szCs w:val="24"/>
          <w:lang w:val="en-CA"/>
        </w:rPr>
        <w:t>,</w:t>
      </w:r>
      <w:r w:rsidRPr="001638BA">
        <w:rPr>
          <w:rFonts w:ascii="Arial" w:hAnsi="Arial" w:cs="Arial"/>
          <w:sz w:val="24"/>
          <w:szCs w:val="24"/>
          <w:lang w:val="en-CA"/>
        </w:rPr>
        <w:t xml:space="preserve"> and Western </w:t>
      </w:r>
      <w:r w:rsidR="001C422A">
        <w:rPr>
          <w:rFonts w:ascii="Arial" w:hAnsi="Arial" w:cs="Arial"/>
          <w:sz w:val="24"/>
          <w:szCs w:val="24"/>
          <w:lang w:val="en-CA"/>
        </w:rPr>
        <w:t xml:space="preserve">Economic </w:t>
      </w:r>
      <w:r w:rsidRPr="001638BA">
        <w:rPr>
          <w:rFonts w:ascii="Arial" w:hAnsi="Arial" w:cs="Arial"/>
          <w:sz w:val="24"/>
          <w:szCs w:val="24"/>
          <w:lang w:val="en-CA"/>
        </w:rPr>
        <w:t>Diversification.</w:t>
      </w:r>
    </w:p>
    <w:p w14:paraId="3DE5F285" w14:textId="77777777" w:rsidR="001638BA" w:rsidRDefault="001638BA" w:rsidP="001638BA">
      <w:pPr>
        <w:rPr>
          <w:rFonts w:ascii="Arial" w:hAnsi="Arial" w:cs="Arial"/>
          <w:sz w:val="24"/>
          <w:szCs w:val="24"/>
          <w:lang w:val="en-CA"/>
        </w:rPr>
      </w:pPr>
    </w:p>
    <w:p w14:paraId="3995A6C4" w14:textId="77777777" w:rsidR="000A00EE" w:rsidRDefault="001638BA" w:rsidP="00D011A7">
      <w:r w:rsidRPr="001638BA">
        <w:rPr>
          <w:rFonts w:ascii="Arial" w:hAnsi="Arial" w:cs="Arial"/>
          <w:sz w:val="24"/>
          <w:szCs w:val="24"/>
          <w:lang w:val="en-CA"/>
        </w:rPr>
        <w:t>Catherine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Pr="001638BA">
        <w:rPr>
          <w:rFonts w:ascii="Arial" w:hAnsi="Arial" w:cs="Arial"/>
          <w:sz w:val="24"/>
          <w:szCs w:val="24"/>
          <w:lang w:val="en-CA"/>
        </w:rPr>
        <w:t>holds a Bachelor of Ar</w:t>
      </w:r>
      <w:r w:rsidR="00261F8E">
        <w:rPr>
          <w:rFonts w:ascii="Arial" w:hAnsi="Arial" w:cs="Arial"/>
          <w:sz w:val="24"/>
          <w:szCs w:val="24"/>
          <w:lang w:val="en-CA"/>
        </w:rPr>
        <w:t xml:space="preserve">ts (Political Science) from </w:t>
      </w:r>
      <w:r w:rsidRPr="001638BA">
        <w:rPr>
          <w:rFonts w:ascii="Arial" w:hAnsi="Arial" w:cs="Arial"/>
          <w:sz w:val="24"/>
          <w:szCs w:val="24"/>
          <w:lang w:val="en-CA"/>
        </w:rPr>
        <w:t xml:space="preserve">University of Toronto and a Master’s Degree (Political </w:t>
      </w:r>
      <w:r w:rsidR="00261F8E">
        <w:rPr>
          <w:rFonts w:ascii="Arial" w:hAnsi="Arial" w:cs="Arial"/>
          <w:sz w:val="24"/>
          <w:szCs w:val="24"/>
          <w:lang w:val="en-CA"/>
        </w:rPr>
        <w:t xml:space="preserve">Science) from </w:t>
      </w:r>
      <w:r w:rsidRPr="001638BA">
        <w:rPr>
          <w:rFonts w:ascii="Arial" w:hAnsi="Arial" w:cs="Arial"/>
          <w:sz w:val="24"/>
          <w:szCs w:val="24"/>
          <w:lang w:val="en-CA"/>
        </w:rPr>
        <w:t>University of Ottawa</w:t>
      </w:r>
      <w:r>
        <w:rPr>
          <w:rFonts w:ascii="Arial" w:hAnsi="Arial" w:cs="Arial"/>
          <w:sz w:val="24"/>
          <w:szCs w:val="24"/>
          <w:lang w:val="en-CA"/>
        </w:rPr>
        <w:t xml:space="preserve">. </w:t>
      </w:r>
      <w:r w:rsidRPr="001638BA">
        <w:rPr>
          <w:rFonts w:ascii="Arial" w:hAnsi="Arial" w:cs="Arial"/>
          <w:sz w:val="24"/>
          <w:szCs w:val="24"/>
          <w:lang w:val="en-CA"/>
        </w:rPr>
        <w:t>In 2016, Catherine obtained the Certificate in Pub</w:t>
      </w:r>
      <w:r w:rsidR="00261F8E">
        <w:rPr>
          <w:rFonts w:ascii="Arial" w:hAnsi="Arial" w:cs="Arial"/>
          <w:sz w:val="24"/>
          <w:szCs w:val="24"/>
          <w:lang w:val="en-CA"/>
        </w:rPr>
        <w:t>l</w:t>
      </w:r>
      <w:r w:rsidRPr="001638BA">
        <w:rPr>
          <w:rFonts w:ascii="Arial" w:hAnsi="Arial" w:cs="Arial"/>
          <w:sz w:val="24"/>
          <w:szCs w:val="24"/>
          <w:lang w:val="en-CA"/>
        </w:rPr>
        <w:t xml:space="preserve">ic </w:t>
      </w:r>
      <w:r w:rsidR="00261F8E">
        <w:rPr>
          <w:rFonts w:ascii="Arial" w:hAnsi="Arial" w:cs="Arial"/>
          <w:sz w:val="24"/>
          <w:szCs w:val="24"/>
          <w:lang w:val="en-CA"/>
        </w:rPr>
        <w:t>Leadership and Governance at</w:t>
      </w:r>
      <w:r w:rsidRPr="001638BA">
        <w:rPr>
          <w:rFonts w:ascii="Arial" w:hAnsi="Arial" w:cs="Arial"/>
          <w:sz w:val="24"/>
          <w:szCs w:val="24"/>
          <w:lang w:val="en-CA"/>
        </w:rPr>
        <w:t xml:space="preserve"> University of Ottawa.</w:t>
      </w:r>
    </w:p>
    <w:p w14:paraId="3D2B8DDC" w14:textId="77777777" w:rsidR="000A00EE" w:rsidRPr="00D011A7" w:rsidRDefault="000A00EE" w:rsidP="00D011A7"/>
    <w:sectPr w:rsidR="000A00EE" w:rsidRPr="00D011A7" w:rsidSect="00D011A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56B"/>
    <w:multiLevelType w:val="hybridMultilevel"/>
    <w:tmpl w:val="B2389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7A0F"/>
    <w:multiLevelType w:val="hybridMultilevel"/>
    <w:tmpl w:val="CECCF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874F0"/>
    <w:multiLevelType w:val="hybridMultilevel"/>
    <w:tmpl w:val="E5F69A30"/>
    <w:lvl w:ilvl="0" w:tplc="6C800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75613"/>
    <w:multiLevelType w:val="hybridMultilevel"/>
    <w:tmpl w:val="BBF2C926"/>
    <w:lvl w:ilvl="0" w:tplc="CEE4A7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34E"/>
    <w:rsid w:val="00040B8B"/>
    <w:rsid w:val="00043506"/>
    <w:rsid w:val="0006192F"/>
    <w:rsid w:val="000A00EE"/>
    <w:rsid w:val="00131750"/>
    <w:rsid w:val="00133012"/>
    <w:rsid w:val="001638BA"/>
    <w:rsid w:val="00170E1F"/>
    <w:rsid w:val="00177474"/>
    <w:rsid w:val="001B4EA3"/>
    <w:rsid w:val="001C422A"/>
    <w:rsid w:val="00261F8E"/>
    <w:rsid w:val="00295A98"/>
    <w:rsid w:val="002F76F9"/>
    <w:rsid w:val="00365012"/>
    <w:rsid w:val="00394153"/>
    <w:rsid w:val="003965E9"/>
    <w:rsid w:val="003D7410"/>
    <w:rsid w:val="004110C2"/>
    <w:rsid w:val="0042434E"/>
    <w:rsid w:val="004615E5"/>
    <w:rsid w:val="004B081E"/>
    <w:rsid w:val="005A0CCA"/>
    <w:rsid w:val="006228E3"/>
    <w:rsid w:val="00672A92"/>
    <w:rsid w:val="00683B94"/>
    <w:rsid w:val="00703691"/>
    <w:rsid w:val="00776DE6"/>
    <w:rsid w:val="00792DEE"/>
    <w:rsid w:val="007B6AD6"/>
    <w:rsid w:val="00812C3A"/>
    <w:rsid w:val="008D2942"/>
    <w:rsid w:val="00920486"/>
    <w:rsid w:val="009576DE"/>
    <w:rsid w:val="00990747"/>
    <w:rsid w:val="00996731"/>
    <w:rsid w:val="009B29F7"/>
    <w:rsid w:val="009E4928"/>
    <w:rsid w:val="00A1062D"/>
    <w:rsid w:val="00A31DAF"/>
    <w:rsid w:val="00AE4C7D"/>
    <w:rsid w:val="00B47E68"/>
    <w:rsid w:val="00BB72F5"/>
    <w:rsid w:val="00BC55D7"/>
    <w:rsid w:val="00C26CBE"/>
    <w:rsid w:val="00C924D5"/>
    <w:rsid w:val="00CA297E"/>
    <w:rsid w:val="00CB546D"/>
    <w:rsid w:val="00CE094C"/>
    <w:rsid w:val="00D011A7"/>
    <w:rsid w:val="00D2472E"/>
    <w:rsid w:val="00E04563"/>
    <w:rsid w:val="00E700BE"/>
    <w:rsid w:val="00F70CEB"/>
    <w:rsid w:val="00FC796E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8A41"/>
  <w15:chartTrackingRefBased/>
  <w15:docId w15:val="{A62DAEE8-4BDC-4AE6-94FA-5BE79DD3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1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1A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B5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46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46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72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CFFB-D143-4885-824A-F8348DAA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RCAANC-CIRNAC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Ann Bernier</dc:creator>
  <cp:keywords/>
  <dc:description/>
  <cp:lastModifiedBy>Tuesday Johnson-MacDonald</cp:lastModifiedBy>
  <cp:revision>2</cp:revision>
  <dcterms:created xsi:type="dcterms:W3CDTF">2021-05-12T20:04:00Z</dcterms:created>
  <dcterms:modified xsi:type="dcterms:W3CDTF">2021-05-12T20:04:00Z</dcterms:modified>
</cp:coreProperties>
</file>